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E2481C">
      <w:pPr>
        <w:shd w:val="clear" w:color="auto" w:fill="FFFFFF"/>
        <w:spacing w:line="317" w:lineRule="exact"/>
        <w:ind w:left="542" w:right="538" w:firstLine="2088"/>
      </w:pPr>
      <w:r>
        <w:rPr>
          <w:b/>
          <w:bCs/>
          <w:color w:val="000000"/>
          <w:sz w:val="26"/>
          <w:szCs w:val="26"/>
        </w:rPr>
        <w:t xml:space="preserve">МУНИЦИПАЛЬНЫЙ СОВЕТ </w:t>
      </w:r>
      <w:r>
        <w:rPr>
          <w:b/>
          <w:bCs/>
          <w:color w:val="000000"/>
          <w:sz w:val="26"/>
          <w:szCs w:val="26"/>
          <w:u w:val="single"/>
        </w:rPr>
        <w:t>МУНИЦИПАЛЬНОГО ОБРАЗОВАНИЯ поселок ЛЕВАШОВО</w:t>
      </w:r>
    </w:p>
    <w:p w:rsidR="00000000" w:rsidRDefault="00E2481C">
      <w:pPr>
        <w:shd w:val="clear" w:color="auto" w:fill="FFFFFF"/>
        <w:spacing w:before="581"/>
        <w:ind w:left="3667"/>
      </w:pPr>
      <w:r>
        <w:rPr>
          <w:b/>
          <w:bCs/>
          <w:color w:val="000000"/>
          <w:spacing w:val="-17"/>
          <w:sz w:val="26"/>
          <w:szCs w:val="26"/>
        </w:rPr>
        <w:t>РЕШЕНИЕ</w:t>
      </w:r>
    </w:p>
    <w:p w:rsidR="00000000" w:rsidRDefault="00E2481C">
      <w:pPr>
        <w:shd w:val="clear" w:color="auto" w:fill="FFFFFF"/>
        <w:tabs>
          <w:tab w:val="left" w:pos="8390"/>
        </w:tabs>
        <w:spacing w:before="518"/>
        <w:ind w:left="14"/>
      </w:pPr>
      <w:r>
        <w:rPr>
          <w:color w:val="000000"/>
          <w:spacing w:val="-13"/>
          <w:sz w:val="26"/>
          <w:szCs w:val="26"/>
        </w:rPr>
        <w:t>от 27.02.2014</w:t>
      </w:r>
      <w:r>
        <w:rPr>
          <w:rFonts w:ascii="Arial" w:cs="Arial"/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>№ 2</w:t>
      </w:r>
    </w:p>
    <w:p w:rsidR="00000000" w:rsidRDefault="00E2481C">
      <w:pPr>
        <w:shd w:val="clear" w:color="auto" w:fill="FFFFFF"/>
        <w:ind w:left="14"/>
      </w:pPr>
      <w:r>
        <w:rPr>
          <w:color w:val="000000"/>
          <w:spacing w:val="-10"/>
          <w:sz w:val="26"/>
          <w:szCs w:val="26"/>
        </w:rPr>
        <w:t>Санкт - Петербург</w:t>
      </w:r>
    </w:p>
    <w:p w:rsidR="00000000" w:rsidRDefault="00E2481C">
      <w:pPr>
        <w:shd w:val="clear" w:color="auto" w:fill="FFFFFF"/>
        <w:spacing w:before="322" w:line="274" w:lineRule="exact"/>
        <w:ind w:left="10" w:right="3763"/>
      </w:pPr>
      <w:r>
        <w:rPr>
          <w:color w:val="000000"/>
          <w:spacing w:val="-6"/>
          <w:sz w:val="26"/>
          <w:szCs w:val="26"/>
        </w:rPr>
        <w:t xml:space="preserve">Об  утверждении границ  многомандатного </w:t>
      </w:r>
      <w:r>
        <w:rPr>
          <w:color w:val="000000"/>
          <w:spacing w:val="-12"/>
          <w:sz w:val="26"/>
          <w:szCs w:val="26"/>
        </w:rPr>
        <w:t xml:space="preserve">избирательного округа № 1 по выборам депутатов </w:t>
      </w:r>
      <w:r>
        <w:rPr>
          <w:color w:val="000000"/>
          <w:sz w:val="26"/>
          <w:szCs w:val="26"/>
        </w:rPr>
        <w:t xml:space="preserve">Муниципального Совета </w:t>
      </w:r>
      <w:r>
        <w:rPr>
          <w:color w:val="000000"/>
          <w:spacing w:val="-10"/>
          <w:sz w:val="26"/>
          <w:szCs w:val="26"/>
        </w:rPr>
        <w:t>Муниципального образования поселок Лева</w:t>
      </w:r>
      <w:r>
        <w:rPr>
          <w:color w:val="000000"/>
          <w:spacing w:val="-10"/>
          <w:sz w:val="26"/>
          <w:szCs w:val="26"/>
        </w:rPr>
        <w:t>шово</w:t>
      </w:r>
    </w:p>
    <w:p w:rsidR="00000000" w:rsidRDefault="00E2481C">
      <w:pPr>
        <w:shd w:val="clear" w:color="auto" w:fill="FFFFFF"/>
        <w:spacing w:before="552" w:line="274" w:lineRule="exact"/>
        <w:ind w:firstLine="605"/>
        <w:jc w:val="both"/>
      </w:pPr>
      <w:proofErr w:type="gramStart"/>
      <w:r>
        <w:rPr>
          <w:color w:val="000000"/>
          <w:sz w:val="26"/>
          <w:szCs w:val="26"/>
        </w:rPr>
        <w:t xml:space="preserve">В соответствии с требованиями статьи 18 Федерального Закона от 12.06.2002 </w:t>
      </w:r>
      <w:r>
        <w:rPr>
          <w:color w:val="000000"/>
          <w:spacing w:val="-10"/>
          <w:sz w:val="26"/>
          <w:szCs w:val="26"/>
        </w:rPr>
        <w:t xml:space="preserve">N 67-ФЗ «Об основных гарантиях избирательных прав и права на участие в референдуме </w:t>
      </w:r>
      <w:r>
        <w:rPr>
          <w:color w:val="000000"/>
          <w:sz w:val="26"/>
          <w:szCs w:val="26"/>
        </w:rPr>
        <w:t>граждан Российской Федерации», статьи 8 Закона Санкт-Петербурга от 14.11.2008 N 681-118 «О выб</w:t>
      </w:r>
      <w:r>
        <w:rPr>
          <w:color w:val="000000"/>
          <w:sz w:val="26"/>
          <w:szCs w:val="26"/>
        </w:rPr>
        <w:t xml:space="preserve">орах депутатов муниципальных советов внутригородских </w:t>
      </w:r>
      <w:r>
        <w:rPr>
          <w:color w:val="000000"/>
          <w:spacing w:val="-9"/>
          <w:sz w:val="26"/>
          <w:szCs w:val="26"/>
        </w:rPr>
        <w:t xml:space="preserve">муниципальных образований Санкт-Петербурга» по порядку и срокам образования </w:t>
      </w:r>
      <w:r>
        <w:rPr>
          <w:color w:val="000000"/>
          <w:spacing w:val="-10"/>
          <w:sz w:val="26"/>
          <w:szCs w:val="26"/>
        </w:rPr>
        <w:t xml:space="preserve">избирательных округов по выборам депутатов Муниципального Совета Муниципального </w:t>
      </w:r>
      <w:r>
        <w:rPr>
          <w:color w:val="000000"/>
          <w:sz w:val="26"/>
          <w:szCs w:val="26"/>
        </w:rPr>
        <w:t>образования поселок Левашово, Муниципальный</w:t>
      </w:r>
      <w:proofErr w:type="gramEnd"/>
      <w:r>
        <w:rPr>
          <w:color w:val="000000"/>
          <w:sz w:val="26"/>
          <w:szCs w:val="26"/>
        </w:rPr>
        <w:t xml:space="preserve"> Сов</w:t>
      </w:r>
      <w:r>
        <w:rPr>
          <w:color w:val="000000"/>
          <w:sz w:val="26"/>
          <w:szCs w:val="26"/>
        </w:rPr>
        <w:t>ет</w:t>
      </w:r>
    </w:p>
    <w:p w:rsidR="00000000" w:rsidRDefault="00E2481C">
      <w:pPr>
        <w:shd w:val="clear" w:color="auto" w:fill="FFFFFF"/>
        <w:spacing w:before="254"/>
        <w:ind w:left="3797"/>
      </w:pPr>
      <w:r>
        <w:rPr>
          <w:b/>
          <w:bCs/>
          <w:color w:val="000000"/>
          <w:spacing w:val="-19"/>
          <w:sz w:val="26"/>
          <w:szCs w:val="26"/>
        </w:rPr>
        <w:t>РЕШИЛ:</w:t>
      </w:r>
    </w:p>
    <w:p w:rsidR="00000000" w:rsidRDefault="00E2481C" w:rsidP="004521CA">
      <w:pPr>
        <w:numPr>
          <w:ilvl w:val="0"/>
          <w:numId w:val="1"/>
        </w:numPr>
        <w:shd w:val="clear" w:color="auto" w:fill="FFFFFF"/>
        <w:tabs>
          <w:tab w:val="left" w:pos="1416"/>
        </w:tabs>
        <w:spacing w:before="230" w:line="317" w:lineRule="exact"/>
        <w:ind w:left="14" w:right="5" w:firstLine="696"/>
        <w:jc w:val="both"/>
        <w:rPr>
          <w:color w:val="000000"/>
          <w:spacing w:val="-30"/>
          <w:sz w:val="26"/>
          <w:szCs w:val="26"/>
        </w:rPr>
      </w:pPr>
      <w:r>
        <w:rPr>
          <w:color w:val="000000"/>
          <w:spacing w:val="-2"/>
          <w:sz w:val="26"/>
          <w:szCs w:val="26"/>
        </w:rPr>
        <w:t xml:space="preserve">Утвердить границу многомандатного избирательного округа № 1 по </w:t>
      </w:r>
      <w:r>
        <w:rPr>
          <w:color w:val="000000"/>
          <w:spacing w:val="-7"/>
          <w:sz w:val="26"/>
          <w:szCs w:val="26"/>
        </w:rPr>
        <w:t xml:space="preserve">выборам депутатов Муниципального Совета Муниципального образования поселок </w:t>
      </w:r>
      <w:r>
        <w:rPr>
          <w:color w:val="000000"/>
          <w:spacing w:val="-9"/>
          <w:sz w:val="26"/>
          <w:szCs w:val="26"/>
        </w:rPr>
        <w:t>Левашово и ее графическое изображение согласно приложениям № 1 и № 2.</w:t>
      </w:r>
    </w:p>
    <w:p w:rsidR="00000000" w:rsidRDefault="00E2481C" w:rsidP="004521CA">
      <w:pPr>
        <w:numPr>
          <w:ilvl w:val="0"/>
          <w:numId w:val="1"/>
        </w:numPr>
        <w:shd w:val="clear" w:color="auto" w:fill="FFFFFF"/>
        <w:tabs>
          <w:tab w:val="left" w:pos="1416"/>
        </w:tabs>
        <w:spacing w:before="106" w:line="322" w:lineRule="exact"/>
        <w:ind w:left="14" w:right="10" w:firstLine="696"/>
        <w:jc w:val="both"/>
        <w:rPr>
          <w:color w:val="000000"/>
          <w:spacing w:val="-19"/>
          <w:sz w:val="26"/>
          <w:szCs w:val="26"/>
        </w:rPr>
      </w:pPr>
      <w:r>
        <w:rPr>
          <w:color w:val="000000"/>
          <w:sz w:val="26"/>
          <w:szCs w:val="26"/>
        </w:rPr>
        <w:t>Настоящее Решение вступает в</w:t>
      </w:r>
      <w:r>
        <w:rPr>
          <w:color w:val="000000"/>
          <w:sz w:val="26"/>
          <w:szCs w:val="26"/>
        </w:rPr>
        <w:t xml:space="preserve"> силу с момента официального опубликования.</w:t>
      </w:r>
    </w:p>
    <w:p w:rsidR="00000000" w:rsidRDefault="00E2481C" w:rsidP="004521CA">
      <w:pPr>
        <w:numPr>
          <w:ilvl w:val="0"/>
          <w:numId w:val="1"/>
        </w:numPr>
        <w:shd w:val="clear" w:color="auto" w:fill="FFFFFF"/>
        <w:tabs>
          <w:tab w:val="left" w:pos="1416"/>
        </w:tabs>
        <w:spacing w:before="120" w:line="317" w:lineRule="exact"/>
        <w:ind w:left="14" w:right="5" w:firstLine="696"/>
        <w:jc w:val="both"/>
        <w:rPr>
          <w:color w:val="000000"/>
          <w:spacing w:val="-18"/>
          <w:sz w:val="26"/>
          <w:szCs w:val="26"/>
        </w:rPr>
      </w:pPr>
      <w:proofErr w:type="gramStart"/>
      <w:r>
        <w:rPr>
          <w:color w:val="000000"/>
          <w:spacing w:val="-8"/>
          <w:sz w:val="26"/>
          <w:szCs w:val="26"/>
        </w:rPr>
        <w:t>Контроль за</w:t>
      </w:r>
      <w:proofErr w:type="gramEnd"/>
      <w:r>
        <w:rPr>
          <w:color w:val="000000"/>
          <w:spacing w:val="-8"/>
          <w:sz w:val="26"/>
          <w:szCs w:val="26"/>
        </w:rPr>
        <w:t xml:space="preserve"> исполнением настоящего Решения возложить на Главу </w:t>
      </w:r>
      <w:r>
        <w:rPr>
          <w:color w:val="000000"/>
          <w:sz w:val="26"/>
          <w:szCs w:val="26"/>
        </w:rPr>
        <w:t>Муниципального образования поселок Левашово Иванова О.Д.</w:t>
      </w:r>
    </w:p>
    <w:p w:rsidR="00E2481C" w:rsidRDefault="00E2481C">
      <w:pPr>
        <w:shd w:val="clear" w:color="auto" w:fill="FFFFFF"/>
        <w:tabs>
          <w:tab w:val="left" w:pos="5832"/>
          <w:tab w:val="left" w:pos="6691"/>
        </w:tabs>
        <w:spacing w:before="1282"/>
        <w:ind w:left="787"/>
      </w:pPr>
      <w:r>
        <w:rPr>
          <w:color w:val="000000"/>
          <w:sz w:val="26"/>
          <w:szCs w:val="26"/>
        </w:rPr>
        <w:t>Глава МО пос. Левашово</w:t>
      </w:r>
      <w:r w:rsidR="004521CA">
        <w:rPr>
          <w:color w:val="000000"/>
          <w:sz w:val="26"/>
          <w:szCs w:val="26"/>
        </w:rPr>
        <w:t xml:space="preserve">                            </w:t>
      </w:r>
      <w:bookmarkStart w:id="0" w:name="_GoBack"/>
      <w:bookmarkEnd w:id="0"/>
      <w:r w:rsidRPr="004521CA">
        <w:rPr>
          <w:rFonts w:ascii="Arial" w:cs="Arial"/>
          <w:color w:val="42339E"/>
          <w:sz w:val="26"/>
          <w:szCs w:val="26"/>
        </w:rPr>
        <w:tab/>
      </w:r>
      <w:proofErr w:type="spellStart"/>
      <w:r>
        <w:rPr>
          <w:color w:val="000000"/>
          <w:spacing w:val="-11"/>
          <w:sz w:val="26"/>
          <w:szCs w:val="26"/>
        </w:rPr>
        <w:t>О.Д.Иванов</w:t>
      </w:r>
      <w:proofErr w:type="spellEnd"/>
    </w:p>
    <w:sectPr w:rsidR="00E2481C">
      <w:type w:val="continuous"/>
      <w:pgSz w:w="12014" w:h="16915"/>
      <w:pgMar w:top="1315" w:right="1003" w:bottom="4224" w:left="165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E45A1F"/>
    <w:multiLevelType w:val="singleLevel"/>
    <w:tmpl w:val="9AB20986"/>
    <w:lvl w:ilvl="0">
      <w:start w:val="1"/>
      <w:numFmt w:val="decimal"/>
      <w:lvlText w:val="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21CA"/>
    <w:rsid w:val="004521CA"/>
    <w:rsid w:val="00E24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2</cp:revision>
  <dcterms:created xsi:type="dcterms:W3CDTF">2019-03-29T11:10:00Z</dcterms:created>
  <dcterms:modified xsi:type="dcterms:W3CDTF">2019-03-29T11:10:00Z</dcterms:modified>
</cp:coreProperties>
</file>